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1963" w14:textId="660C8D48" w:rsidR="00EA3BF4" w:rsidRDefault="00EA3BF4" w:rsidP="00EA3BF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6005500B" w14:textId="247778C2" w:rsidR="00403753" w:rsidRPr="008076E3" w:rsidRDefault="00403753" w:rsidP="00403753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 w:rsidRPr="008076E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Complaints</w:t>
      </w:r>
      <w:r w:rsidR="00EA3BF4" w:rsidRPr="008076E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 Policy</w:t>
      </w:r>
      <w:r w:rsidRPr="008076E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fldChar w:fldCharType="begin"/>
      </w:r>
      <w:r w:rsidRPr="008076E3">
        <w:rPr>
          <w:rFonts w:ascii="Arial" w:eastAsia="Times New Roman" w:hAnsi="Arial" w:cs="Arial"/>
          <w:b/>
          <w:lang w:eastAsia="en-GB"/>
        </w:rPr>
        <w:instrText>tc "</w:instrText>
      </w:r>
      <w:bookmarkStart w:id="0" w:name="_Toc219701275"/>
      <w:r w:rsidRPr="008076E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instrText>Complaints</w:instrText>
      </w:r>
      <w:bookmarkEnd w:id="0"/>
      <w:r w:rsidRPr="008076E3">
        <w:rPr>
          <w:rFonts w:ascii="Arial" w:eastAsia="Times New Roman" w:hAnsi="Arial" w:cs="Arial"/>
          <w:b/>
          <w:lang w:eastAsia="en-GB"/>
        </w:rPr>
        <w:instrText>" \f C \l 2</w:instrText>
      </w:r>
      <w:r w:rsidRPr="008076E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fldChar w:fldCharType="end"/>
      </w:r>
    </w:p>
    <w:p w14:paraId="6005500C" w14:textId="77777777" w:rsidR="00403753" w:rsidRPr="00403753" w:rsidRDefault="00403753" w:rsidP="0040375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1A615E46" w14:textId="0578A125" w:rsidR="001F74C0" w:rsidRPr="00985562" w:rsidRDefault="001F74C0" w:rsidP="001F74C0">
      <w:pPr>
        <w:rPr>
          <w:rFonts w:ascii="Arial" w:hAnsi="Arial" w:cs="Arial"/>
        </w:rPr>
      </w:pPr>
      <w:r w:rsidRPr="00985562">
        <w:rPr>
          <w:rFonts w:ascii="Arial" w:eastAsia="Times New Roman" w:hAnsi="Arial" w:cs="Arial"/>
          <w:lang w:eastAsia="en-GB"/>
        </w:rPr>
        <w:t xml:space="preserve">This policy document will apply to CommUNITY Barnet and all its subsidiary organisations including </w:t>
      </w:r>
      <w:r w:rsidRPr="00985562">
        <w:rPr>
          <w:rFonts w:ascii="Arial" w:hAnsi="Arial" w:cs="Arial"/>
        </w:rPr>
        <w:t>Healthwatch Newham, Barnet Wellbeing Service, Enfield Connections, Young People Thrive, Brent HEPS, Barnet Friends, Traded Services which will be collectively referred to in this document as CommUNITY Barnet.</w:t>
      </w:r>
    </w:p>
    <w:p w14:paraId="3F09F657" w14:textId="77777777" w:rsidR="00CF021C" w:rsidRDefault="00CF021C" w:rsidP="004037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0055014" w14:textId="49E7B53D" w:rsidR="00403753" w:rsidRPr="00CF021C" w:rsidRDefault="00403753" w:rsidP="004037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03753">
        <w:rPr>
          <w:rFonts w:ascii="Arial" w:eastAsia="Times New Roman" w:hAnsi="Arial" w:cs="Arial"/>
          <w:b/>
          <w:sz w:val="24"/>
          <w:szCs w:val="24"/>
          <w:lang w:eastAsia="en-GB"/>
        </w:rPr>
        <w:t>The Formal Complaint Procedure</w:t>
      </w:r>
      <w:r w:rsidRPr="00403753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begin"/>
      </w:r>
      <w:r w:rsidRPr="00403753">
        <w:rPr>
          <w:rFonts w:ascii="Arial" w:eastAsia="Times New Roman" w:hAnsi="Arial" w:cs="Arial"/>
          <w:lang w:eastAsia="en-GB"/>
        </w:rPr>
        <w:instrText>tc "</w:instrText>
      </w:r>
      <w:bookmarkStart w:id="1" w:name="_Toc219701276"/>
      <w:r w:rsidRPr="00403753">
        <w:rPr>
          <w:rFonts w:ascii="Arial" w:eastAsia="Times New Roman" w:hAnsi="Arial" w:cs="Arial"/>
          <w:b/>
          <w:sz w:val="24"/>
          <w:szCs w:val="24"/>
          <w:lang w:eastAsia="en-GB"/>
        </w:rPr>
        <w:instrText>The Formal Complaint Procedure</w:instrText>
      </w:r>
      <w:bookmarkEnd w:id="1"/>
      <w:r w:rsidRPr="00403753">
        <w:rPr>
          <w:rFonts w:ascii="Arial" w:eastAsia="Times New Roman" w:hAnsi="Arial" w:cs="Arial"/>
          <w:lang w:eastAsia="en-GB"/>
        </w:rPr>
        <w:instrText>" \f C \l 3</w:instrText>
      </w:r>
      <w:r w:rsidRPr="00403753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p w14:paraId="16625A8E" w14:textId="10AB2E18" w:rsidR="00A621ED" w:rsidRDefault="00403753" w:rsidP="0040375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03753">
        <w:rPr>
          <w:rFonts w:ascii="Arial" w:eastAsia="Times New Roman" w:hAnsi="Arial" w:cs="Arial"/>
          <w:lang w:eastAsia="en-GB"/>
        </w:rPr>
        <w:t>Formal complaints should</w:t>
      </w:r>
      <w:r w:rsidR="00A621ED">
        <w:rPr>
          <w:rFonts w:ascii="Arial" w:eastAsia="Times New Roman" w:hAnsi="Arial" w:cs="Arial"/>
          <w:lang w:eastAsia="en-GB"/>
        </w:rPr>
        <w:t xml:space="preserve"> be made in writing, to the CEO</w:t>
      </w:r>
      <w:r w:rsidR="00CF021C">
        <w:rPr>
          <w:rFonts w:ascii="Arial" w:eastAsia="Times New Roman" w:hAnsi="Arial" w:cs="Arial"/>
          <w:lang w:eastAsia="en-GB"/>
        </w:rPr>
        <w:t xml:space="preserve"> at:</w:t>
      </w:r>
    </w:p>
    <w:p w14:paraId="09D241A3" w14:textId="77777777" w:rsidR="00CF021C" w:rsidRDefault="00CF021C" w:rsidP="00CF021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DAB270B" w14:textId="0C69CD5C" w:rsidR="00CF021C" w:rsidRDefault="00696D4F" w:rsidP="00CF021C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Julie Pal – </w:t>
      </w:r>
      <w:r w:rsidR="00CF021C">
        <w:rPr>
          <w:rFonts w:ascii="Arial" w:eastAsia="Times New Roman" w:hAnsi="Arial" w:cs="Arial"/>
          <w:lang w:eastAsia="en-GB"/>
        </w:rPr>
        <w:t>CEO</w:t>
      </w:r>
    </w:p>
    <w:p w14:paraId="1E77D216" w14:textId="75307B95" w:rsidR="001C2DBE" w:rsidRDefault="006E512C" w:rsidP="00CF021C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24 Hendon Lane</w:t>
      </w:r>
    </w:p>
    <w:p w14:paraId="462A3DF0" w14:textId="7C337123" w:rsidR="006E512C" w:rsidRDefault="006E512C" w:rsidP="00CF021C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71FAFD87" w14:textId="17E97B34" w:rsidR="006E512C" w:rsidRDefault="006E512C" w:rsidP="00CF021C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N3 1SA</w:t>
      </w:r>
    </w:p>
    <w:p w14:paraId="3F64ACEC" w14:textId="77777777" w:rsidR="00CF021C" w:rsidRDefault="00CF021C" w:rsidP="00CF021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0055015" w14:textId="2DD27321" w:rsidR="00403753" w:rsidRPr="00CF021C" w:rsidRDefault="00403753" w:rsidP="00CF021C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03753">
        <w:rPr>
          <w:rFonts w:ascii="Arial" w:eastAsia="Times New Roman" w:hAnsi="Arial" w:cs="Arial"/>
          <w:lang w:eastAsia="en-GB"/>
        </w:rPr>
        <w:t>Complainants should include factual details</w:t>
      </w:r>
      <w:r w:rsidR="00CF021C">
        <w:rPr>
          <w:rFonts w:ascii="Arial" w:eastAsia="Times New Roman" w:hAnsi="Arial" w:cs="Arial"/>
          <w:lang w:eastAsia="en-GB"/>
        </w:rPr>
        <w:t xml:space="preserve"> such as relevant date and </w:t>
      </w:r>
      <w:r w:rsidRPr="00CF021C">
        <w:rPr>
          <w:rFonts w:ascii="Arial" w:eastAsia="Times New Roman" w:hAnsi="Arial" w:cs="Arial"/>
          <w:lang w:eastAsia="en-GB"/>
        </w:rPr>
        <w:t xml:space="preserve">time, </w:t>
      </w:r>
      <w:r w:rsidR="00CF021C">
        <w:rPr>
          <w:rFonts w:ascii="Arial" w:eastAsia="Times New Roman" w:hAnsi="Arial" w:cs="Arial"/>
          <w:lang w:eastAsia="en-GB"/>
        </w:rPr>
        <w:t>l</w:t>
      </w:r>
      <w:r w:rsidRPr="00CF021C">
        <w:rPr>
          <w:rFonts w:ascii="Arial" w:eastAsia="Times New Roman" w:hAnsi="Arial" w:cs="Arial"/>
          <w:lang w:eastAsia="en-GB"/>
        </w:rPr>
        <w:t>ocation, and other circumstances of the incident/matter they wish to raise.</w:t>
      </w:r>
    </w:p>
    <w:p w14:paraId="30EFF835" w14:textId="0111DA68" w:rsidR="008076E3" w:rsidRDefault="008076E3" w:rsidP="0040375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4F47065" w14:textId="3664B9A0" w:rsidR="008076E3" w:rsidRPr="00403753" w:rsidRDefault="008076E3" w:rsidP="00403753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Where the complaint concerns the CEO, it should be made in writing to the Chair of the Board of Trustees to formulate a response.</w:t>
      </w:r>
    </w:p>
    <w:p w14:paraId="60055016" w14:textId="5B11E4B6" w:rsidR="00403753" w:rsidRDefault="00403753" w:rsidP="0040375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8801214" w14:textId="77777777" w:rsidR="00CF021C" w:rsidRPr="00403753" w:rsidRDefault="00CF021C" w:rsidP="0040375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0055018" w14:textId="55AF72AB" w:rsidR="00403753" w:rsidRPr="00CF021C" w:rsidRDefault="00403753" w:rsidP="004037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03753">
        <w:rPr>
          <w:rFonts w:ascii="Arial" w:eastAsia="Times New Roman" w:hAnsi="Arial" w:cs="Arial"/>
          <w:b/>
          <w:sz w:val="24"/>
          <w:szCs w:val="24"/>
          <w:lang w:eastAsia="en-GB"/>
        </w:rPr>
        <w:t>Response</w:t>
      </w:r>
      <w:r w:rsidRPr="00403753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begin"/>
      </w:r>
      <w:r w:rsidRPr="00403753">
        <w:rPr>
          <w:rFonts w:ascii="Arial" w:eastAsia="Times New Roman" w:hAnsi="Arial" w:cs="Arial"/>
          <w:lang w:eastAsia="en-GB"/>
        </w:rPr>
        <w:instrText>tc "</w:instrText>
      </w:r>
      <w:bookmarkStart w:id="2" w:name="_Toc219701277"/>
      <w:r w:rsidRPr="00403753">
        <w:rPr>
          <w:rFonts w:ascii="Arial" w:eastAsia="Times New Roman" w:hAnsi="Arial" w:cs="Arial"/>
          <w:b/>
          <w:sz w:val="24"/>
          <w:szCs w:val="24"/>
          <w:lang w:eastAsia="en-GB"/>
        </w:rPr>
        <w:instrText>Response</w:instrText>
      </w:r>
      <w:bookmarkEnd w:id="2"/>
      <w:r w:rsidRPr="00403753">
        <w:rPr>
          <w:rFonts w:ascii="Arial" w:eastAsia="Times New Roman" w:hAnsi="Arial" w:cs="Arial"/>
          <w:lang w:eastAsia="en-GB"/>
        </w:rPr>
        <w:instrText>" \f C \l 3</w:instrText>
      </w:r>
      <w:r w:rsidRPr="00403753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p w14:paraId="1E32BDC5" w14:textId="60B2C74E" w:rsidR="00320C2B" w:rsidRPr="00320C2B" w:rsidRDefault="00320C2B" w:rsidP="0040375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20C2B">
        <w:rPr>
          <w:rFonts w:ascii="Arial" w:eastAsia="Times New Roman" w:hAnsi="Arial" w:cs="Arial"/>
          <w:lang w:eastAsia="en-GB"/>
        </w:rPr>
        <w:t xml:space="preserve">All complaints will be acknowledged </w:t>
      </w:r>
      <w:r w:rsidR="00CF021C">
        <w:rPr>
          <w:rFonts w:ascii="Arial" w:eastAsia="Times New Roman" w:hAnsi="Arial" w:cs="Arial"/>
          <w:lang w:eastAsia="en-GB"/>
        </w:rPr>
        <w:t xml:space="preserve">in writing within </w:t>
      </w:r>
      <w:r>
        <w:rPr>
          <w:rFonts w:ascii="Arial" w:eastAsia="Times New Roman" w:hAnsi="Arial" w:cs="Arial"/>
          <w:lang w:eastAsia="en-GB"/>
        </w:rPr>
        <w:t>five</w:t>
      </w:r>
      <w:r w:rsidRPr="00320C2B">
        <w:rPr>
          <w:rFonts w:ascii="Arial" w:eastAsia="Times New Roman" w:hAnsi="Arial" w:cs="Arial"/>
          <w:lang w:eastAsia="en-GB"/>
        </w:rPr>
        <w:t xml:space="preserve"> working days after the</w:t>
      </w:r>
      <w:r w:rsidR="00CF021C">
        <w:rPr>
          <w:rFonts w:ascii="Arial" w:eastAsia="Times New Roman" w:hAnsi="Arial" w:cs="Arial"/>
          <w:lang w:eastAsia="en-GB"/>
        </w:rPr>
        <w:t xml:space="preserve"> day the complaint is received.</w:t>
      </w:r>
      <w:r w:rsidRPr="00320C2B">
        <w:rPr>
          <w:rFonts w:ascii="Arial" w:eastAsia="Times New Roman" w:hAnsi="Arial" w:cs="Arial"/>
          <w:lang w:eastAsia="en-GB"/>
        </w:rPr>
        <w:t xml:space="preserve"> </w:t>
      </w:r>
    </w:p>
    <w:p w14:paraId="0424E4B9" w14:textId="3E9079EE" w:rsidR="008076E3" w:rsidRDefault="008076E3" w:rsidP="008076E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01E22C9" w14:textId="3207E05A" w:rsidR="008076E3" w:rsidRPr="00403753" w:rsidRDefault="008076E3" w:rsidP="008076E3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complaint will </w:t>
      </w:r>
      <w:r w:rsidR="00CF021C">
        <w:rPr>
          <w:rFonts w:ascii="Arial" w:eastAsia="Times New Roman" w:hAnsi="Arial" w:cs="Arial"/>
          <w:lang w:eastAsia="en-GB"/>
        </w:rPr>
        <w:t xml:space="preserve">then be investigated and will </w:t>
      </w:r>
      <w:r>
        <w:rPr>
          <w:rFonts w:ascii="Arial" w:eastAsia="Times New Roman" w:hAnsi="Arial" w:cs="Arial"/>
          <w:lang w:eastAsia="en-GB"/>
        </w:rPr>
        <w:t>normally receive a response within 12 weeks of the date of the complaint.</w:t>
      </w:r>
    </w:p>
    <w:p w14:paraId="60055022" w14:textId="111F5636" w:rsidR="00403753" w:rsidRDefault="00403753" w:rsidP="004037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005502A" w14:textId="27D7BCA0" w:rsidR="00403753" w:rsidRDefault="00403753" w:rsidP="00CF021C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03753">
        <w:rPr>
          <w:rFonts w:ascii="Arial" w:eastAsia="Times New Roman" w:hAnsi="Arial" w:cs="Arial"/>
          <w:lang w:eastAsia="en-GB"/>
        </w:rPr>
        <w:t>All investigations will be conducted confidentially and any findings</w:t>
      </w:r>
      <w:r w:rsidR="00CF021C">
        <w:rPr>
          <w:rFonts w:ascii="Arial" w:eastAsia="Times New Roman" w:hAnsi="Arial" w:cs="Arial"/>
          <w:lang w:eastAsia="en-GB"/>
        </w:rPr>
        <w:t xml:space="preserve">, records and documents with be held in accordance </w:t>
      </w:r>
      <w:r w:rsidR="00540070">
        <w:rPr>
          <w:rFonts w:ascii="Arial" w:eastAsia="Times New Roman" w:hAnsi="Arial" w:cs="Arial"/>
          <w:lang w:eastAsia="en-GB"/>
        </w:rPr>
        <w:t>with</w:t>
      </w:r>
      <w:r w:rsidR="00CF021C">
        <w:rPr>
          <w:rFonts w:ascii="Arial" w:eastAsia="Times New Roman" w:hAnsi="Arial" w:cs="Arial"/>
          <w:lang w:eastAsia="en-GB"/>
        </w:rPr>
        <w:t xml:space="preserve"> our data protection policy.</w:t>
      </w:r>
    </w:p>
    <w:p w14:paraId="64B15BAC" w14:textId="0526DA56" w:rsidR="00CF021C" w:rsidRDefault="00CF021C" w:rsidP="00CF021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E92D169" w14:textId="0A0D3880" w:rsidR="00CF021C" w:rsidRDefault="00CF021C" w:rsidP="00CF021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83D3448" w14:textId="77777777" w:rsidR="00CF021C" w:rsidRPr="00CF021C" w:rsidRDefault="00CF021C" w:rsidP="00CF021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DC1B18D" w14:textId="77777777" w:rsidR="00CF021C" w:rsidRPr="00403753" w:rsidRDefault="00CF021C" w:rsidP="008076E3">
      <w:pPr>
        <w:keepNext/>
        <w:keepLines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BAC53CC" w14:textId="7D17B02B" w:rsidR="00320C2B" w:rsidRDefault="00320C2B" w:rsidP="008076E3">
      <w:pPr>
        <w:keepNext/>
        <w:keepLines/>
        <w:spacing w:after="0" w:line="240" w:lineRule="auto"/>
      </w:pPr>
    </w:p>
    <w:p w14:paraId="5C0D617B" w14:textId="77777777" w:rsidR="00320C2B" w:rsidRPr="00E027AF" w:rsidRDefault="00320C2B" w:rsidP="00320C2B">
      <w:pPr>
        <w:keepNext/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027AF">
        <w:rPr>
          <w:rFonts w:ascii="Arial" w:eastAsia="Times New Roman" w:hAnsi="Arial" w:cs="Arial"/>
          <w:b/>
          <w:sz w:val="24"/>
          <w:szCs w:val="24"/>
          <w:lang w:eastAsia="en-GB"/>
        </w:rPr>
        <w:t>Policy Review</w:t>
      </w:r>
    </w:p>
    <w:p w14:paraId="08618E38" w14:textId="77777777" w:rsidR="00320C2B" w:rsidRPr="00E027AF" w:rsidRDefault="00320C2B" w:rsidP="00320C2B">
      <w:pPr>
        <w:keepNext/>
        <w:keepLines/>
        <w:autoSpaceDE w:val="0"/>
        <w:autoSpaceDN w:val="0"/>
        <w:adjustRightInd w:val="0"/>
        <w:rPr>
          <w:bCs/>
        </w:rPr>
      </w:pP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18"/>
      </w:tblGrid>
      <w:tr w:rsidR="00320C2B" w:rsidRPr="00E027AF" w14:paraId="046BDEBE" w14:textId="77777777" w:rsidTr="008A0797">
        <w:tc>
          <w:tcPr>
            <w:tcW w:w="4621" w:type="dxa"/>
            <w:shd w:val="clear" w:color="auto" w:fill="auto"/>
          </w:tcPr>
          <w:p w14:paraId="2199A85A" w14:textId="77777777" w:rsidR="00320C2B" w:rsidRPr="00E027AF" w:rsidRDefault="00320C2B" w:rsidP="008A0797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  <w:r w:rsidRPr="00E027AF">
              <w:rPr>
                <w:bCs/>
              </w:rPr>
              <w:t>Review date:</w:t>
            </w:r>
          </w:p>
        </w:tc>
        <w:tc>
          <w:tcPr>
            <w:tcW w:w="4621" w:type="dxa"/>
            <w:shd w:val="clear" w:color="auto" w:fill="auto"/>
          </w:tcPr>
          <w:p w14:paraId="1EDC4C67" w14:textId="47484332" w:rsidR="00320C2B" w:rsidRPr="00E027AF" w:rsidRDefault="00152AE3" w:rsidP="008A0797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Reviewed 1</w:t>
            </w:r>
            <w:r w:rsidRPr="00152AE3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April 2025</w:t>
            </w:r>
          </w:p>
        </w:tc>
      </w:tr>
      <w:tr w:rsidR="00320C2B" w:rsidRPr="00E027AF" w14:paraId="25DB0440" w14:textId="77777777" w:rsidTr="008A0797">
        <w:tc>
          <w:tcPr>
            <w:tcW w:w="4621" w:type="dxa"/>
            <w:shd w:val="clear" w:color="auto" w:fill="auto"/>
          </w:tcPr>
          <w:p w14:paraId="394CD1E7" w14:textId="77777777" w:rsidR="00320C2B" w:rsidRPr="00E027AF" w:rsidRDefault="00320C2B" w:rsidP="008A0797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  <w:r w:rsidRPr="00E027AF">
              <w:rPr>
                <w:bCs/>
              </w:rPr>
              <w:t>Name:</w:t>
            </w:r>
          </w:p>
        </w:tc>
        <w:tc>
          <w:tcPr>
            <w:tcW w:w="4621" w:type="dxa"/>
            <w:shd w:val="clear" w:color="auto" w:fill="auto"/>
          </w:tcPr>
          <w:p w14:paraId="531D4B35" w14:textId="77777777" w:rsidR="00320C2B" w:rsidRPr="00E027AF" w:rsidRDefault="00320C2B" w:rsidP="008A0797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  <w:r w:rsidRPr="00E027AF">
              <w:rPr>
                <w:bCs/>
              </w:rPr>
              <w:t>Julie Pal</w:t>
            </w:r>
          </w:p>
        </w:tc>
      </w:tr>
      <w:tr w:rsidR="00320C2B" w:rsidRPr="00E027AF" w14:paraId="23DEBE41" w14:textId="77777777" w:rsidTr="008A0797">
        <w:tc>
          <w:tcPr>
            <w:tcW w:w="4621" w:type="dxa"/>
            <w:shd w:val="clear" w:color="auto" w:fill="auto"/>
          </w:tcPr>
          <w:p w14:paraId="5E3ED67A" w14:textId="77777777" w:rsidR="00320C2B" w:rsidRPr="00E027AF" w:rsidRDefault="00320C2B" w:rsidP="008A0797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  <w:r w:rsidRPr="00E027AF">
              <w:rPr>
                <w:bCs/>
              </w:rPr>
              <w:t>Signed:</w:t>
            </w:r>
          </w:p>
        </w:tc>
        <w:tc>
          <w:tcPr>
            <w:tcW w:w="4621" w:type="dxa"/>
            <w:shd w:val="clear" w:color="auto" w:fill="auto"/>
          </w:tcPr>
          <w:p w14:paraId="2BB6EE3F" w14:textId="5AC282ED" w:rsidR="00320C2B" w:rsidRPr="00E027AF" w:rsidRDefault="00320C2B" w:rsidP="008A0797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  <w:r w:rsidRPr="00E027AF">
              <w:rPr>
                <w:b/>
                <w:bCs/>
                <w:noProof/>
                <w:lang w:eastAsia="en-GB"/>
              </w:rPr>
              <w:drawing>
                <wp:inline distT="0" distB="0" distL="0" distR="0" wp14:anchorId="759B25FD" wp14:editId="127983D0">
                  <wp:extent cx="800100" cy="295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C2B" w:rsidRPr="00E027AF" w14:paraId="348FF88B" w14:textId="77777777" w:rsidTr="008A0797">
        <w:tc>
          <w:tcPr>
            <w:tcW w:w="4621" w:type="dxa"/>
            <w:shd w:val="clear" w:color="auto" w:fill="auto"/>
          </w:tcPr>
          <w:p w14:paraId="33359583" w14:textId="77777777" w:rsidR="00320C2B" w:rsidRPr="00E027AF" w:rsidRDefault="00320C2B" w:rsidP="008A0797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  <w:r w:rsidRPr="00E027AF">
              <w:rPr>
                <w:bCs/>
              </w:rPr>
              <w:t>Next review due:</w:t>
            </w:r>
          </w:p>
        </w:tc>
        <w:tc>
          <w:tcPr>
            <w:tcW w:w="4621" w:type="dxa"/>
            <w:shd w:val="clear" w:color="auto" w:fill="auto"/>
          </w:tcPr>
          <w:p w14:paraId="29B58A86" w14:textId="6AB9D92C" w:rsidR="00320C2B" w:rsidRPr="00E027AF" w:rsidRDefault="008A7C1A" w:rsidP="008A0797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Pr="008A7C1A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April 2027</w:t>
            </w:r>
          </w:p>
        </w:tc>
      </w:tr>
    </w:tbl>
    <w:p w14:paraId="10CE5384" w14:textId="0C4391B0" w:rsidR="00320C2B" w:rsidRDefault="00320C2B" w:rsidP="008076E3">
      <w:pPr>
        <w:keepNext/>
        <w:keepLines/>
        <w:spacing w:after="0" w:line="240" w:lineRule="auto"/>
      </w:pPr>
    </w:p>
    <w:sectPr w:rsidR="00320C2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2BDC" w14:textId="77777777" w:rsidR="003A634B" w:rsidRDefault="003A634B" w:rsidP="00315644">
      <w:pPr>
        <w:spacing w:after="0" w:line="240" w:lineRule="auto"/>
      </w:pPr>
      <w:r>
        <w:separator/>
      </w:r>
    </w:p>
  </w:endnote>
  <w:endnote w:type="continuationSeparator" w:id="0">
    <w:p w14:paraId="08A631B9" w14:textId="77777777" w:rsidR="003A634B" w:rsidRDefault="003A634B" w:rsidP="0031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404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342A7" w14:textId="695FB3AA" w:rsidR="008076E3" w:rsidRDefault="008076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B2B892" w14:textId="77777777" w:rsidR="008076E3" w:rsidRDefault="00807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7178" w14:textId="77777777" w:rsidR="003A634B" w:rsidRDefault="003A634B" w:rsidP="00315644">
      <w:pPr>
        <w:spacing w:after="0" w:line="240" w:lineRule="auto"/>
      </w:pPr>
      <w:r>
        <w:separator/>
      </w:r>
    </w:p>
  </w:footnote>
  <w:footnote w:type="continuationSeparator" w:id="0">
    <w:p w14:paraId="4E1BAF1A" w14:textId="77777777" w:rsidR="003A634B" w:rsidRDefault="003A634B" w:rsidP="0031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BDCF" w14:textId="7BCC6719" w:rsidR="007E719A" w:rsidRDefault="007E719A">
    <w:pPr>
      <w:pStyle w:val="Header"/>
    </w:pPr>
    <w:r>
      <w:rPr>
        <w:rFonts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0E25FEC" wp14:editId="346F2876">
          <wp:simplePos x="0" y="0"/>
          <wp:positionH relativeFrom="column">
            <wp:posOffset>3886200</wp:posOffset>
          </wp:positionH>
          <wp:positionV relativeFrom="paragraph">
            <wp:posOffset>6985</wp:posOffset>
          </wp:positionV>
          <wp:extent cx="2346960" cy="6858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44" t="24434" r="9215" b="28464"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961"/>
    <w:multiLevelType w:val="hybridMultilevel"/>
    <w:tmpl w:val="B10A7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43367"/>
    <w:multiLevelType w:val="hybridMultilevel"/>
    <w:tmpl w:val="3774CB4A"/>
    <w:lvl w:ilvl="0" w:tplc="2C042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5624"/>
    <w:multiLevelType w:val="hybridMultilevel"/>
    <w:tmpl w:val="F1E8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98098">
    <w:abstractNumId w:val="0"/>
  </w:num>
  <w:num w:numId="2" w16cid:durableId="2057778438">
    <w:abstractNumId w:val="2"/>
  </w:num>
  <w:num w:numId="3" w16cid:durableId="214612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53"/>
    <w:rsid w:val="000A0A46"/>
    <w:rsid w:val="00112142"/>
    <w:rsid w:val="00152AE3"/>
    <w:rsid w:val="001A6D86"/>
    <w:rsid w:val="001C2DBE"/>
    <w:rsid w:val="001F74C0"/>
    <w:rsid w:val="00270498"/>
    <w:rsid w:val="00315644"/>
    <w:rsid w:val="00320C2B"/>
    <w:rsid w:val="00336D97"/>
    <w:rsid w:val="00345F9B"/>
    <w:rsid w:val="003A634B"/>
    <w:rsid w:val="00403753"/>
    <w:rsid w:val="0052535A"/>
    <w:rsid w:val="00540070"/>
    <w:rsid w:val="00694DE7"/>
    <w:rsid w:val="00696D4F"/>
    <w:rsid w:val="006E512C"/>
    <w:rsid w:val="007252CD"/>
    <w:rsid w:val="007E719A"/>
    <w:rsid w:val="00807120"/>
    <w:rsid w:val="008076E3"/>
    <w:rsid w:val="008968CD"/>
    <w:rsid w:val="008A7C1A"/>
    <w:rsid w:val="009C3EF1"/>
    <w:rsid w:val="009C5826"/>
    <w:rsid w:val="009F6258"/>
    <w:rsid w:val="00A33FE3"/>
    <w:rsid w:val="00A621ED"/>
    <w:rsid w:val="00CF021C"/>
    <w:rsid w:val="00E719EC"/>
    <w:rsid w:val="00E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55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44"/>
  </w:style>
  <w:style w:type="paragraph" w:styleId="Footer">
    <w:name w:val="footer"/>
    <w:basedOn w:val="Normal"/>
    <w:link w:val="FooterChar"/>
    <w:uiPriority w:val="99"/>
    <w:unhideWhenUsed/>
    <w:rsid w:val="0031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44"/>
  </w:style>
  <w:style w:type="paragraph" w:styleId="BalloonText">
    <w:name w:val="Balloon Text"/>
    <w:basedOn w:val="Normal"/>
    <w:link w:val="BalloonTextChar"/>
    <w:uiPriority w:val="99"/>
    <w:semiHidden/>
    <w:unhideWhenUsed/>
    <w:rsid w:val="0031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fbda4-1493-4e6d-ba16-b7d1366e95d8" xsi:nil="true"/>
    <lcf76f155ced4ddcb4097134ff3c332f xmlns="74bfbe2a-ab28-4ae2-84bf-f95f2b1660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376713F71F54E908BFD654F95CBDB" ma:contentTypeVersion="15" ma:contentTypeDescription="Create a new document." ma:contentTypeScope="" ma:versionID="e3f6b57e216b50269c23aa24b3fb53d5">
  <xsd:schema xmlns:xsd="http://www.w3.org/2001/XMLSchema" xmlns:xs="http://www.w3.org/2001/XMLSchema" xmlns:p="http://schemas.microsoft.com/office/2006/metadata/properties" xmlns:ns2="74bfbe2a-ab28-4ae2-84bf-f95f2b16601a" xmlns:ns3="f53fbda4-1493-4e6d-ba16-b7d1366e95d8" targetNamespace="http://schemas.microsoft.com/office/2006/metadata/properties" ma:root="true" ma:fieldsID="ad0860c33c551c2669d76b154332741c" ns2:_="" ns3:_="">
    <xsd:import namespace="74bfbe2a-ab28-4ae2-84bf-f95f2b16601a"/>
    <xsd:import namespace="f53fbda4-1493-4e6d-ba16-b7d1366e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fbe2a-ab28-4ae2-84bf-f95f2b166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db08a4-4ab4-4197-94cf-576789f20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fbda4-1493-4e6d-ba16-b7d1366e95d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7a3e1e-684f-44f4-9634-6fa69ecd43b3}" ma:internalName="TaxCatchAll" ma:showField="CatchAllData" ma:web="f53fbda4-1493-4e6d-ba16-b7d1366e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AB551-8FBE-457F-A6C8-2675E494439F}">
  <ds:schemaRefs>
    <ds:schemaRef ds:uri="http://schemas.microsoft.com/office/2006/metadata/properties"/>
    <ds:schemaRef ds:uri="http://schemas.microsoft.com/office/infopath/2007/PartnerControls"/>
    <ds:schemaRef ds:uri="f53fbda4-1493-4e6d-ba16-b7d1366e95d8"/>
    <ds:schemaRef ds:uri="74bfbe2a-ab28-4ae2-84bf-f95f2b16601a"/>
  </ds:schemaRefs>
</ds:datastoreItem>
</file>

<file path=customXml/itemProps2.xml><?xml version="1.0" encoding="utf-8"?>
<ds:datastoreItem xmlns:ds="http://schemas.openxmlformats.org/officeDocument/2006/customXml" ds:itemID="{4503FADF-4A2A-4502-87A3-9106FB8E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2F21-AE1B-46D4-A99E-231332704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fbe2a-ab28-4ae2-84bf-f95f2b16601a"/>
    <ds:schemaRef ds:uri="f53fbda4-1493-4e6d-ba16-b7d1366e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2019-10-23T07:59:00Z</dcterms:created>
  <dcterms:modified xsi:type="dcterms:W3CDTF">2025-04-17T12:44:00Z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0x010100F03376713F71F54E908BFD654F95CBDB</vt:lpwstr>
  </property>
  <property fmtid="{D5CDD505-2E9C-101B-9397-08002B2CF9AE}" pid="3" name="Order">
    <vt:r8>11096600</vt:r8>
  </property>
  <property fmtid="{D5CDD505-2E9C-101B-9397-08002B2CF9AE}" pid="4" name="MediaServiceImageTags">
    <vt:lpwstr/>
  </property>
</Properties>
</file>